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58AC937" w:rsidR="00DB526B" w:rsidRDefault="0087303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INSTRUCCIONES ESPECÍFICAS DE CARÁCTER HIGIÉNICO-SANITARIO PARA</w:t>
      </w:r>
      <w:r w:rsidR="00E152A8">
        <w:rPr>
          <w:rFonts w:ascii="Arial" w:eastAsia="Arial" w:hAnsi="Arial" w:cs="Arial"/>
          <w:b/>
          <w:sz w:val="24"/>
          <w:szCs w:val="24"/>
        </w:rPr>
        <w:t xml:space="preserve"> LOS ESTUDIANTES QUE REALICEN</w:t>
      </w:r>
      <w:r>
        <w:rPr>
          <w:rFonts w:ascii="Arial" w:eastAsia="Arial" w:hAnsi="Arial" w:cs="Arial"/>
          <w:b/>
          <w:sz w:val="24"/>
          <w:szCs w:val="24"/>
        </w:rPr>
        <w:t xml:space="preserve"> LOS EXÁMENES DE LA EVAU EN LA COMUNIDAD DE MADRID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FE01DF">
        <w:rPr>
          <w:rFonts w:ascii="Arial" w:eastAsia="Arial" w:hAnsi="Arial" w:cs="Arial"/>
          <w:b/>
          <w:sz w:val="24"/>
          <w:szCs w:val="24"/>
        </w:rPr>
        <w:t>- CONVOCATORIA ORDINARIA</w:t>
      </w:r>
    </w:p>
    <w:p w14:paraId="48561EC4" w14:textId="52BE8F7A" w:rsidR="00A74442" w:rsidRPr="00A74442" w:rsidRDefault="00A74442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r w:rsidRPr="00A74442">
        <w:rPr>
          <w:rFonts w:ascii="Arial" w:eastAsia="Arial" w:hAnsi="Arial" w:cs="Arial"/>
          <w:b/>
          <w:sz w:val="22"/>
          <w:szCs w:val="22"/>
        </w:rPr>
        <w:t>Aprobado por la Comisión Organizadora en su reunión de fecha 27 de mayo de 2020)</w:t>
      </w:r>
    </w:p>
    <w:p w14:paraId="77255865" w14:textId="554795BE" w:rsidR="007167E1" w:rsidRPr="00E152A8" w:rsidRDefault="00873030" w:rsidP="007167E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No podrán acceder a la Universidad aquellos estudiantes con síntomas compatibles con </w:t>
      </w:r>
      <w:r w:rsidR="009E35C8" w:rsidRPr="00E152A8">
        <w:rPr>
          <w:rFonts w:ascii="Arial" w:eastAsia="Arial" w:hAnsi="Arial" w:cs="Arial"/>
          <w:sz w:val="24"/>
          <w:szCs w:val="24"/>
        </w:rPr>
        <w:t xml:space="preserve">la </w:t>
      </w:r>
      <w:r w:rsidRPr="00E152A8">
        <w:rPr>
          <w:rFonts w:ascii="Arial" w:eastAsia="Arial" w:hAnsi="Arial" w:cs="Arial"/>
          <w:sz w:val="24"/>
          <w:szCs w:val="24"/>
        </w:rPr>
        <w:t xml:space="preserve">COVID-19, aquellas a las que se les haya diagnosticado la enfermedad y que no hayan finalizado el periodo de aislamiento o las que se encuentren en período de cuarentena domiciliaria por haber tenido contacto estrecho con alguna persona con síntomas o diagnosticada de </w:t>
      </w:r>
      <w:r w:rsidR="009E35C8" w:rsidRPr="00E152A8">
        <w:rPr>
          <w:rFonts w:ascii="Arial" w:eastAsia="Arial" w:hAnsi="Arial" w:cs="Arial"/>
          <w:sz w:val="24"/>
          <w:szCs w:val="24"/>
        </w:rPr>
        <w:t xml:space="preserve">la </w:t>
      </w:r>
      <w:r w:rsidRPr="00E152A8">
        <w:rPr>
          <w:rFonts w:ascii="Arial" w:eastAsia="Arial" w:hAnsi="Arial" w:cs="Arial"/>
          <w:sz w:val="24"/>
          <w:szCs w:val="24"/>
        </w:rPr>
        <w:t>COVID-19</w:t>
      </w:r>
      <w:r w:rsidR="00E152A8" w:rsidRPr="00E152A8">
        <w:rPr>
          <w:rFonts w:ascii="Arial" w:eastAsia="Arial" w:hAnsi="Arial" w:cs="Arial"/>
          <w:sz w:val="24"/>
          <w:szCs w:val="24"/>
        </w:rPr>
        <w:t>.</w:t>
      </w:r>
    </w:p>
    <w:p w14:paraId="024DC7E2" w14:textId="4BF52E25" w:rsidR="007167E1" w:rsidRDefault="00873030" w:rsidP="007167E1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167E1">
        <w:rPr>
          <w:rFonts w:ascii="Arial" w:eastAsia="Arial" w:hAnsi="Arial" w:cs="Arial"/>
          <w:b/>
          <w:color w:val="000000"/>
          <w:sz w:val="24"/>
          <w:szCs w:val="24"/>
        </w:rPr>
        <w:t>Acceso al campus</w:t>
      </w:r>
      <w:r w:rsidR="00A82510">
        <w:rPr>
          <w:rFonts w:ascii="Arial" w:eastAsia="Arial" w:hAnsi="Arial" w:cs="Arial"/>
          <w:color w:val="000000"/>
          <w:sz w:val="24"/>
          <w:szCs w:val="24"/>
        </w:rPr>
        <w:t>: solo puede acceder al campus cuando tenga</w:t>
      </w:r>
      <w:r w:rsidRPr="007167E1">
        <w:rPr>
          <w:rFonts w:ascii="Arial" w:eastAsia="Arial" w:hAnsi="Arial" w:cs="Arial"/>
          <w:color w:val="000000"/>
          <w:sz w:val="24"/>
          <w:szCs w:val="24"/>
        </w:rPr>
        <w:t xml:space="preserve"> que examinarse de cada una de las materias y exclusivamente en su franja horaria.</w:t>
      </w:r>
      <w:r w:rsidR="007167E1" w:rsidRPr="007167E1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970385A" w14:textId="77777777" w:rsidR="007167E1" w:rsidRPr="007167E1" w:rsidRDefault="007167E1" w:rsidP="007167E1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30AC553" w14:textId="30DE86EB" w:rsidR="007167E1" w:rsidRDefault="00873030" w:rsidP="007167E1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167E1">
        <w:rPr>
          <w:rFonts w:ascii="Arial" w:eastAsia="Arial" w:hAnsi="Arial" w:cs="Arial"/>
          <w:b/>
          <w:color w:val="000000"/>
          <w:sz w:val="24"/>
          <w:szCs w:val="24"/>
        </w:rPr>
        <w:t>Asignación de sede y aula</w:t>
      </w:r>
      <w:r w:rsidRPr="007167E1">
        <w:rPr>
          <w:rFonts w:ascii="Arial" w:eastAsia="Arial" w:hAnsi="Arial" w:cs="Arial"/>
          <w:color w:val="000000"/>
          <w:sz w:val="24"/>
          <w:szCs w:val="24"/>
        </w:rPr>
        <w:t>:</w:t>
      </w:r>
      <w:r w:rsidR="00A82510">
        <w:rPr>
          <w:rFonts w:ascii="Arial" w:eastAsia="Arial" w:hAnsi="Arial" w:cs="Arial"/>
          <w:color w:val="000000"/>
          <w:sz w:val="24"/>
          <w:szCs w:val="24"/>
        </w:rPr>
        <w:t xml:space="preserve"> se le </w:t>
      </w:r>
      <w:r w:rsidRPr="007167E1">
        <w:rPr>
          <w:rFonts w:ascii="Arial" w:eastAsia="Arial" w:hAnsi="Arial" w:cs="Arial"/>
          <w:color w:val="000000"/>
          <w:sz w:val="24"/>
          <w:szCs w:val="24"/>
        </w:rPr>
        <w:t>asignará una sede y un aula cuya ubicación deberá consultar la semana anterior a la prueba (en la web de la Universidad o en tu centro de Bachillerato). Además, deberá conocer las instrucciones generales para la realización de la prueba</w:t>
      </w:r>
      <w:r w:rsidR="007167E1" w:rsidRPr="007167E1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3F40BF91" w14:textId="77777777" w:rsidR="007167E1" w:rsidRPr="007167E1" w:rsidRDefault="007167E1" w:rsidP="007167E1">
      <w:pPr>
        <w:pStyle w:val="Prrafodelista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4602646" w14:textId="6B41C9FF" w:rsidR="007167E1" w:rsidRDefault="00873030" w:rsidP="007167E1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167E1">
        <w:rPr>
          <w:rFonts w:ascii="Arial" w:eastAsia="Arial" w:hAnsi="Arial" w:cs="Arial"/>
          <w:b/>
          <w:color w:val="000000"/>
          <w:sz w:val="24"/>
          <w:szCs w:val="24"/>
        </w:rPr>
        <w:t>Uso obligatorio de mascarilla</w:t>
      </w:r>
      <w:r w:rsidRPr="007167E1">
        <w:rPr>
          <w:rFonts w:ascii="Arial" w:eastAsia="Arial" w:hAnsi="Arial" w:cs="Arial"/>
          <w:color w:val="000000"/>
          <w:sz w:val="24"/>
          <w:szCs w:val="24"/>
        </w:rPr>
        <w:t>: llegará a la Universidad obligatoriamente cubierto con una mascarilla y tendrá que llevarla siempre puesta. Debe llevar un número suficiente de mascarillas para utilizarlas en los exámenes</w:t>
      </w:r>
      <w:r w:rsidR="00C22ED0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C22ED0" w:rsidRPr="00096FB1">
        <w:rPr>
          <w:rFonts w:ascii="Arial" w:hAnsi="Arial" w:cs="Arial"/>
          <w:sz w:val="24"/>
        </w:rPr>
        <w:t>se recomienda una mascarilla por examen</w:t>
      </w:r>
      <w:r w:rsidR="00C22ED0">
        <w:rPr>
          <w:rFonts w:ascii="Arial" w:hAnsi="Arial" w:cs="Arial"/>
          <w:sz w:val="24"/>
        </w:rPr>
        <w:t>)</w:t>
      </w:r>
      <w:r w:rsidRPr="007167E1">
        <w:rPr>
          <w:rFonts w:ascii="Arial" w:eastAsia="Arial" w:hAnsi="Arial" w:cs="Arial"/>
          <w:color w:val="000000"/>
          <w:sz w:val="24"/>
          <w:szCs w:val="24"/>
        </w:rPr>
        <w:t xml:space="preserve">. Se recomienda que lleve también un bote de </w:t>
      </w:r>
      <w:r w:rsidRPr="007167E1">
        <w:rPr>
          <w:rFonts w:ascii="Arial" w:eastAsia="Arial" w:hAnsi="Arial" w:cs="Arial"/>
          <w:b/>
          <w:color w:val="000000"/>
          <w:sz w:val="24"/>
          <w:szCs w:val="24"/>
        </w:rPr>
        <w:t>gel desinfectante</w:t>
      </w:r>
      <w:r w:rsidRPr="007167E1">
        <w:rPr>
          <w:rFonts w:ascii="Arial" w:eastAsia="Arial" w:hAnsi="Arial" w:cs="Arial"/>
          <w:color w:val="000000"/>
          <w:sz w:val="24"/>
          <w:szCs w:val="24"/>
        </w:rPr>
        <w:t xml:space="preserve"> de manos de uso personal. </w:t>
      </w:r>
    </w:p>
    <w:p w14:paraId="17A92336" w14:textId="77777777" w:rsidR="007167E1" w:rsidRPr="007167E1" w:rsidRDefault="007167E1" w:rsidP="007167E1">
      <w:pPr>
        <w:pStyle w:val="Prrafodelista"/>
        <w:rPr>
          <w:rFonts w:ascii="Arial" w:eastAsia="Arial" w:hAnsi="Arial" w:cs="Arial"/>
          <w:color w:val="000000"/>
          <w:sz w:val="24"/>
          <w:szCs w:val="24"/>
        </w:rPr>
      </w:pPr>
    </w:p>
    <w:p w14:paraId="0ECED5BA" w14:textId="75669AA7" w:rsidR="007167E1" w:rsidRDefault="00873030" w:rsidP="007167E1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167E1">
        <w:rPr>
          <w:rFonts w:ascii="Arial" w:eastAsia="Arial" w:hAnsi="Arial" w:cs="Arial"/>
          <w:color w:val="000000"/>
          <w:sz w:val="24"/>
          <w:szCs w:val="24"/>
        </w:rPr>
        <w:t xml:space="preserve">Debe </w:t>
      </w:r>
      <w:r w:rsidR="00A82510">
        <w:rPr>
          <w:rFonts w:ascii="Arial" w:eastAsia="Arial" w:hAnsi="Arial" w:cs="Arial"/>
          <w:color w:val="000000"/>
          <w:sz w:val="24"/>
          <w:szCs w:val="24"/>
        </w:rPr>
        <w:t xml:space="preserve">venir provisto de </w:t>
      </w:r>
      <w:r w:rsidRPr="007167E1">
        <w:rPr>
          <w:rFonts w:ascii="Arial" w:eastAsia="Arial" w:hAnsi="Arial" w:cs="Arial"/>
          <w:b/>
          <w:color w:val="000000"/>
          <w:sz w:val="24"/>
          <w:szCs w:val="24"/>
        </w:rPr>
        <w:t>agua, alimentos y material</w:t>
      </w:r>
      <w:r w:rsidRPr="007167E1">
        <w:rPr>
          <w:rFonts w:ascii="Arial" w:eastAsia="Arial" w:hAnsi="Arial" w:cs="Arial"/>
          <w:color w:val="000000"/>
          <w:sz w:val="24"/>
          <w:szCs w:val="24"/>
        </w:rPr>
        <w:t xml:space="preserve"> para su consumo personal (no se permite compartir). </w:t>
      </w:r>
      <w:r w:rsidR="00A82510">
        <w:rPr>
          <w:rFonts w:ascii="Arial" w:eastAsia="Arial" w:hAnsi="Arial" w:cs="Arial"/>
          <w:color w:val="000000"/>
          <w:sz w:val="24"/>
          <w:szCs w:val="24"/>
        </w:rPr>
        <w:t xml:space="preserve">Se recomienda comprobar con antelación que </w:t>
      </w:r>
      <w:r w:rsidRPr="007167E1">
        <w:rPr>
          <w:rFonts w:ascii="Arial" w:eastAsia="Arial" w:hAnsi="Arial" w:cs="Arial"/>
          <w:color w:val="000000"/>
          <w:sz w:val="24"/>
          <w:szCs w:val="24"/>
        </w:rPr>
        <w:t xml:space="preserve">dispone de todo el </w:t>
      </w:r>
      <w:r w:rsidRPr="007167E1">
        <w:rPr>
          <w:rFonts w:ascii="Arial" w:eastAsia="Arial" w:hAnsi="Arial" w:cs="Arial"/>
          <w:b/>
          <w:color w:val="000000"/>
          <w:sz w:val="24"/>
          <w:szCs w:val="24"/>
        </w:rPr>
        <w:t>material imprescindible</w:t>
      </w:r>
      <w:r w:rsidR="00A82510">
        <w:rPr>
          <w:rFonts w:ascii="Arial" w:eastAsia="Arial" w:hAnsi="Arial" w:cs="Arial"/>
          <w:color w:val="000000"/>
          <w:sz w:val="24"/>
          <w:szCs w:val="24"/>
        </w:rPr>
        <w:t>, en una mochila pequeña, de la que no debe separarse. No puede prestar n</w:t>
      </w:r>
      <w:r w:rsidRPr="007167E1">
        <w:rPr>
          <w:rFonts w:ascii="Arial" w:eastAsia="Arial" w:hAnsi="Arial" w:cs="Arial"/>
          <w:color w:val="000000"/>
          <w:sz w:val="24"/>
          <w:szCs w:val="24"/>
        </w:rPr>
        <w:t xml:space="preserve">i </w:t>
      </w:r>
      <w:r w:rsidR="00A82510">
        <w:rPr>
          <w:rFonts w:ascii="Arial" w:eastAsia="Arial" w:hAnsi="Arial" w:cs="Arial"/>
          <w:color w:val="000000"/>
          <w:sz w:val="24"/>
          <w:szCs w:val="24"/>
        </w:rPr>
        <w:t xml:space="preserve">pedir </w:t>
      </w:r>
      <w:r w:rsidRPr="007167E1">
        <w:rPr>
          <w:rFonts w:ascii="Arial" w:eastAsia="Arial" w:hAnsi="Arial" w:cs="Arial"/>
          <w:color w:val="000000"/>
          <w:sz w:val="24"/>
          <w:szCs w:val="24"/>
        </w:rPr>
        <w:t xml:space="preserve">prestado material, evite </w:t>
      </w:r>
      <w:r w:rsidRPr="007167E1">
        <w:rPr>
          <w:rFonts w:ascii="Arial" w:eastAsia="Arial" w:hAnsi="Arial" w:cs="Arial"/>
          <w:sz w:val="24"/>
          <w:szCs w:val="24"/>
        </w:rPr>
        <w:t>tocarse</w:t>
      </w:r>
      <w:r w:rsidRPr="007167E1">
        <w:rPr>
          <w:rFonts w:ascii="Arial" w:eastAsia="Arial" w:hAnsi="Arial" w:cs="Arial"/>
          <w:color w:val="000000"/>
          <w:sz w:val="24"/>
          <w:szCs w:val="24"/>
        </w:rPr>
        <w:t xml:space="preserve"> los ojos, la nariz y la boca. Utili</w:t>
      </w:r>
      <w:r w:rsidRPr="007167E1">
        <w:rPr>
          <w:rFonts w:ascii="Arial" w:eastAsia="Arial" w:hAnsi="Arial" w:cs="Arial"/>
          <w:sz w:val="24"/>
          <w:szCs w:val="24"/>
        </w:rPr>
        <w:t>ce</w:t>
      </w:r>
      <w:r w:rsidRPr="007167E1">
        <w:rPr>
          <w:rFonts w:ascii="Arial" w:eastAsia="Arial" w:hAnsi="Arial" w:cs="Arial"/>
          <w:color w:val="000000"/>
          <w:sz w:val="24"/>
          <w:szCs w:val="24"/>
        </w:rPr>
        <w:t xml:space="preserve"> pañuelos desechables y haga uso frecuente del lavado de manos con agua o jabón y gel hidroalcohólico.</w:t>
      </w:r>
    </w:p>
    <w:p w14:paraId="2FE9F15A" w14:textId="77777777" w:rsidR="007167E1" w:rsidRPr="007167E1" w:rsidRDefault="007167E1" w:rsidP="007167E1">
      <w:pPr>
        <w:pStyle w:val="Prrafodelista"/>
        <w:rPr>
          <w:rFonts w:ascii="Arial" w:eastAsia="Arial" w:hAnsi="Arial" w:cs="Arial"/>
          <w:color w:val="000000"/>
          <w:sz w:val="24"/>
          <w:szCs w:val="24"/>
        </w:rPr>
      </w:pPr>
    </w:p>
    <w:p w14:paraId="1E2E0533" w14:textId="0273C762" w:rsidR="007167E1" w:rsidRDefault="00873030" w:rsidP="007167E1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167E1">
        <w:rPr>
          <w:rFonts w:ascii="Arial" w:eastAsia="Arial" w:hAnsi="Arial" w:cs="Arial"/>
          <w:color w:val="000000"/>
          <w:sz w:val="24"/>
          <w:szCs w:val="24"/>
        </w:rPr>
        <w:t>Debe informarse de la</w:t>
      </w:r>
      <w:r w:rsidRPr="007167E1">
        <w:rPr>
          <w:rFonts w:ascii="Arial" w:eastAsia="Arial" w:hAnsi="Arial" w:cs="Arial"/>
          <w:b/>
          <w:color w:val="000000"/>
          <w:sz w:val="24"/>
          <w:szCs w:val="24"/>
        </w:rPr>
        <w:t xml:space="preserve"> hora y lugar del llamamiento</w:t>
      </w:r>
      <w:r w:rsidRPr="007167E1">
        <w:rPr>
          <w:rFonts w:ascii="Arial" w:eastAsia="Arial" w:hAnsi="Arial" w:cs="Arial"/>
          <w:color w:val="000000"/>
          <w:sz w:val="24"/>
          <w:szCs w:val="24"/>
        </w:rPr>
        <w:t xml:space="preserve"> del examen y llegar a la </w:t>
      </w:r>
      <w:r w:rsidR="007167E1">
        <w:rPr>
          <w:rFonts w:ascii="Arial" w:eastAsia="Arial" w:hAnsi="Arial" w:cs="Arial"/>
          <w:color w:val="000000"/>
          <w:sz w:val="24"/>
          <w:szCs w:val="24"/>
        </w:rPr>
        <w:t>u</w:t>
      </w:r>
      <w:r w:rsidRPr="007167E1">
        <w:rPr>
          <w:rFonts w:ascii="Arial" w:eastAsia="Arial" w:hAnsi="Arial" w:cs="Arial"/>
          <w:color w:val="000000"/>
          <w:sz w:val="24"/>
          <w:szCs w:val="24"/>
        </w:rPr>
        <w:t>niversidad al menos 60 minutos antes del llamamiento para evitar atascos y aglomeraciones.</w:t>
      </w:r>
    </w:p>
    <w:p w14:paraId="640B6C80" w14:textId="77777777" w:rsidR="007167E1" w:rsidRPr="007167E1" w:rsidRDefault="007167E1" w:rsidP="007167E1">
      <w:pPr>
        <w:pStyle w:val="Prrafodelista"/>
        <w:rPr>
          <w:rFonts w:ascii="Arial" w:eastAsia="Arial" w:hAnsi="Arial" w:cs="Arial"/>
          <w:color w:val="000000"/>
          <w:sz w:val="24"/>
          <w:szCs w:val="24"/>
        </w:rPr>
      </w:pPr>
    </w:p>
    <w:p w14:paraId="128F8358" w14:textId="3FFC7CE1" w:rsidR="007167E1" w:rsidRDefault="007167E1" w:rsidP="007167E1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A36A6">
        <w:rPr>
          <w:rFonts w:ascii="Arial" w:eastAsia="Arial" w:hAnsi="Arial" w:cs="Arial"/>
          <w:b/>
          <w:bCs/>
          <w:color w:val="000000"/>
          <w:sz w:val="24"/>
          <w:szCs w:val="24"/>
        </w:rPr>
        <w:t>En la universidad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C0679">
        <w:rPr>
          <w:rFonts w:ascii="Arial" w:eastAsia="Arial" w:hAnsi="Arial" w:cs="Arial"/>
          <w:color w:val="000000"/>
          <w:sz w:val="24"/>
          <w:szCs w:val="24"/>
        </w:rPr>
        <w:t xml:space="preserve">el </w:t>
      </w:r>
      <w:r w:rsidR="00BC0679" w:rsidRPr="00096FB1">
        <w:rPr>
          <w:rFonts w:ascii="Arial" w:hAnsi="Arial" w:cs="Arial"/>
          <w:sz w:val="24"/>
        </w:rPr>
        <w:t>acceso se realizará de forma ordenada, evitando aglomeraciones y la formación de grupos, y guardando la distancia de, al menos, 1 metro entre personas.</w:t>
      </w:r>
      <w:r w:rsidR="003931BA" w:rsidRPr="00096FB1">
        <w:rPr>
          <w:rFonts w:ascii="Arial" w:eastAsia="Arial" w:hAnsi="Arial" w:cs="Arial"/>
          <w:sz w:val="24"/>
          <w:szCs w:val="24"/>
        </w:rPr>
        <w:t xml:space="preserve"> </w:t>
      </w:r>
      <w:r w:rsidR="00873030" w:rsidRPr="007167E1">
        <w:rPr>
          <w:rFonts w:ascii="Arial" w:eastAsia="Arial" w:hAnsi="Arial" w:cs="Arial"/>
          <w:color w:val="000000"/>
          <w:sz w:val="24"/>
          <w:szCs w:val="24"/>
        </w:rPr>
        <w:t xml:space="preserve">Si ha olvidado o perdido la mascarilla o el gel desinfectante puede pedirlo en </w:t>
      </w:r>
      <w:r w:rsidR="00873030" w:rsidRPr="007167E1">
        <w:rPr>
          <w:rFonts w:ascii="Arial" w:eastAsia="Arial" w:hAnsi="Arial" w:cs="Arial"/>
          <w:sz w:val="24"/>
          <w:szCs w:val="24"/>
        </w:rPr>
        <w:t xml:space="preserve">los puntos de </w:t>
      </w:r>
      <w:r w:rsidR="00873030" w:rsidRPr="007167E1">
        <w:rPr>
          <w:rFonts w:ascii="Arial" w:eastAsia="Arial" w:hAnsi="Arial" w:cs="Arial"/>
          <w:color w:val="000000"/>
          <w:sz w:val="24"/>
          <w:szCs w:val="24"/>
        </w:rPr>
        <w:t>información habi</w:t>
      </w:r>
      <w:r w:rsidR="00873030" w:rsidRPr="007167E1">
        <w:rPr>
          <w:rFonts w:ascii="Arial" w:eastAsia="Arial" w:hAnsi="Arial" w:cs="Arial"/>
          <w:sz w:val="24"/>
          <w:szCs w:val="24"/>
        </w:rPr>
        <w:t>litados por la universidad</w:t>
      </w:r>
      <w:r w:rsidR="00873030" w:rsidRPr="007167E1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6AE7221" w14:textId="77777777" w:rsidR="007167E1" w:rsidRPr="007167E1" w:rsidRDefault="007167E1" w:rsidP="007167E1">
      <w:pPr>
        <w:pStyle w:val="Prrafodelista"/>
        <w:rPr>
          <w:rFonts w:ascii="Arial" w:eastAsia="Arial" w:hAnsi="Arial" w:cs="Arial"/>
          <w:color w:val="000000"/>
          <w:sz w:val="24"/>
          <w:szCs w:val="24"/>
        </w:rPr>
      </w:pPr>
    </w:p>
    <w:p w14:paraId="53A363DD" w14:textId="6B1E652D" w:rsidR="007167E1" w:rsidRPr="003A36A6" w:rsidRDefault="007167E1" w:rsidP="007167E1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sz w:val="24"/>
          <w:szCs w:val="24"/>
        </w:rPr>
      </w:pPr>
      <w:r w:rsidRPr="003A36A6">
        <w:rPr>
          <w:rFonts w:ascii="Arial" w:eastAsia="Arial" w:hAnsi="Arial" w:cs="Arial"/>
          <w:b/>
          <w:bCs/>
          <w:color w:val="000000"/>
          <w:sz w:val="24"/>
          <w:szCs w:val="24"/>
        </w:rPr>
        <w:t>Diríjase directamente al aula</w:t>
      </w:r>
      <w:r w:rsidRPr="003A36A6">
        <w:rPr>
          <w:rFonts w:ascii="Arial" w:eastAsia="Arial" w:hAnsi="Arial" w:cs="Arial"/>
          <w:color w:val="000000"/>
          <w:sz w:val="24"/>
          <w:szCs w:val="24"/>
        </w:rPr>
        <w:t xml:space="preserve"> que se le ha asignado.</w:t>
      </w:r>
      <w:r w:rsidR="003A36A6" w:rsidRPr="003A36A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73030" w:rsidRPr="003A36A6">
        <w:rPr>
          <w:rFonts w:ascii="Arial" w:eastAsia="Arial" w:hAnsi="Arial" w:cs="Arial"/>
          <w:color w:val="000000"/>
          <w:sz w:val="24"/>
          <w:szCs w:val="24"/>
        </w:rPr>
        <w:t xml:space="preserve">Esté atento a acudir con </w:t>
      </w:r>
      <w:r w:rsidR="00873030" w:rsidRPr="003A36A6">
        <w:rPr>
          <w:rFonts w:ascii="Arial" w:eastAsia="Arial" w:hAnsi="Arial" w:cs="Arial"/>
          <w:b/>
          <w:color w:val="000000"/>
          <w:sz w:val="24"/>
          <w:szCs w:val="24"/>
        </w:rPr>
        <w:t>puntualidad al llamamiento</w:t>
      </w:r>
      <w:r w:rsidR="00873030" w:rsidRPr="003A36A6">
        <w:rPr>
          <w:rFonts w:ascii="Arial" w:eastAsia="Arial" w:hAnsi="Arial" w:cs="Arial"/>
          <w:color w:val="000000"/>
          <w:sz w:val="24"/>
          <w:szCs w:val="24"/>
        </w:rPr>
        <w:t xml:space="preserve"> y evitar la formación de colas y el uso de ascensores.</w:t>
      </w:r>
    </w:p>
    <w:p w14:paraId="52431729" w14:textId="77777777" w:rsidR="003A36A6" w:rsidRPr="003A36A6" w:rsidRDefault="003A36A6" w:rsidP="003A36A6">
      <w:pPr>
        <w:pStyle w:val="Prrafodelista"/>
        <w:rPr>
          <w:rFonts w:ascii="Arial" w:eastAsia="Arial" w:hAnsi="Arial" w:cs="Arial"/>
          <w:sz w:val="24"/>
          <w:szCs w:val="24"/>
        </w:rPr>
      </w:pPr>
    </w:p>
    <w:p w14:paraId="1B8830FA" w14:textId="77777777" w:rsidR="003A36A6" w:rsidRPr="0018042E" w:rsidRDefault="003A36A6" w:rsidP="003A36A6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sz w:val="24"/>
          <w:szCs w:val="24"/>
        </w:rPr>
      </w:pPr>
      <w:r w:rsidRPr="007167E1">
        <w:rPr>
          <w:rFonts w:ascii="Arial" w:eastAsia="Arial" w:hAnsi="Arial" w:cs="Arial"/>
          <w:b/>
          <w:color w:val="000000"/>
          <w:sz w:val="24"/>
          <w:szCs w:val="24"/>
        </w:rPr>
        <w:t>Antes de entrar al aula</w:t>
      </w:r>
      <w:r w:rsidRPr="007167E1">
        <w:rPr>
          <w:rFonts w:ascii="Arial" w:eastAsia="Arial" w:hAnsi="Arial" w:cs="Arial"/>
          <w:color w:val="000000"/>
          <w:sz w:val="24"/>
          <w:szCs w:val="24"/>
        </w:rPr>
        <w:t xml:space="preserve"> debe cerrar la mochila, tener preparado todo lo necesario (DNI, bolis, calculadora) y haberse lavado las manos con agua y jabón o hecho uso del gel desinfectante personal. </w:t>
      </w:r>
    </w:p>
    <w:p w14:paraId="468AA9A3" w14:textId="77777777" w:rsidR="00E11B88" w:rsidRPr="00E11B88" w:rsidRDefault="00E11B88" w:rsidP="00E11B88">
      <w:pPr>
        <w:pStyle w:val="Prrafodelista"/>
        <w:rPr>
          <w:rFonts w:ascii="Arial" w:eastAsia="Arial" w:hAnsi="Arial" w:cs="Arial"/>
          <w:sz w:val="24"/>
          <w:szCs w:val="24"/>
        </w:rPr>
      </w:pPr>
    </w:p>
    <w:p w14:paraId="4518D9BA" w14:textId="3AECCEAC" w:rsidR="00E11B88" w:rsidRPr="00E11B88" w:rsidRDefault="00E11B88" w:rsidP="00E11B88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Llamamientos:</w:t>
      </w:r>
      <w:r w:rsidR="007E4D83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7E4D83">
        <w:rPr>
          <w:rFonts w:ascii="Arial" w:eastAsia="Arial" w:hAnsi="Arial" w:cs="Arial"/>
          <w:bCs/>
          <w:color w:val="000000"/>
          <w:sz w:val="24"/>
          <w:szCs w:val="24"/>
        </w:rPr>
        <w:t xml:space="preserve">cada universidad organizará los llamamientos de acuerdo con sus espacios. Con carácter general, se </w:t>
      </w:r>
      <w:r w:rsidR="003A2C99">
        <w:rPr>
          <w:rFonts w:ascii="Arial" w:eastAsia="Arial" w:hAnsi="Arial" w:cs="Arial"/>
          <w:bCs/>
          <w:color w:val="000000"/>
          <w:sz w:val="24"/>
          <w:szCs w:val="24"/>
        </w:rPr>
        <w:t>propone</w:t>
      </w:r>
      <w:r w:rsidR="007E4D83">
        <w:rPr>
          <w:rFonts w:ascii="Arial" w:eastAsia="Arial" w:hAnsi="Arial" w:cs="Arial"/>
          <w:bCs/>
          <w:color w:val="000000"/>
          <w:sz w:val="24"/>
          <w:szCs w:val="24"/>
        </w:rPr>
        <w:t xml:space="preserve"> el siguiente criterio.</w:t>
      </w:r>
    </w:p>
    <w:p w14:paraId="642C8B3C" w14:textId="77777777" w:rsidR="00E11B88" w:rsidRPr="00E11B88" w:rsidRDefault="00E11B88" w:rsidP="00E11B88">
      <w:pPr>
        <w:pStyle w:val="Prrafodelista"/>
        <w:rPr>
          <w:rFonts w:ascii="Arial" w:eastAsia="Arial" w:hAnsi="Arial" w:cs="Arial"/>
          <w:sz w:val="24"/>
          <w:szCs w:val="24"/>
        </w:rPr>
      </w:pPr>
    </w:p>
    <w:p w14:paraId="66624CE3" w14:textId="3C16A49D" w:rsidR="00E11B88" w:rsidRDefault="00E11B88" w:rsidP="00E11B88">
      <w:pPr>
        <w:pStyle w:val="Prrafodelista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primera sesión del lunes 6 y el martes 7: </w:t>
      </w:r>
      <w:r w:rsidR="003A36A6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llamamiento será a las 8:30</w:t>
      </w:r>
      <w:r w:rsidR="00096FB1">
        <w:rPr>
          <w:rFonts w:ascii="Arial" w:eastAsia="Arial" w:hAnsi="Arial" w:cs="Arial"/>
          <w:sz w:val="24"/>
          <w:szCs w:val="24"/>
        </w:rPr>
        <w:t>.</w:t>
      </w:r>
    </w:p>
    <w:p w14:paraId="028DE420" w14:textId="4BB5F360" w:rsidR="003A36A6" w:rsidRDefault="00E11B88" w:rsidP="003A36A6">
      <w:pPr>
        <w:pStyle w:val="Prrafodelista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Resto de días y sesiones: el llamamiento será </w:t>
      </w:r>
      <w:r w:rsidR="003A2C99">
        <w:rPr>
          <w:rFonts w:ascii="Arial" w:eastAsia="Arial" w:hAnsi="Arial" w:cs="Arial"/>
          <w:sz w:val="24"/>
          <w:szCs w:val="24"/>
        </w:rPr>
        <w:t xml:space="preserve">al menos </w:t>
      </w:r>
      <w:r>
        <w:rPr>
          <w:rFonts w:ascii="Arial" w:eastAsia="Arial" w:hAnsi="Arial" w:cs="Arial"/>
          <w:sz w:val="24"/>
          <w:szCs w:val="24"/>
        </w:rPr>
        <w:t>30 minutos antes de empezar el examen</w:t>
      </w:r>
      <w:r w:rsidR="00096FB1">
        <w:rPr>
          <w:rFonts w:ascii="Arial" w:eastAsia="Arial" w:hAnsi="Arial" w:cs="Arial"/>
          <w:sz w:val="24"/>
          <w:szCs w:val="24"/>
        </w:rPr>
        <w:t>.</w:t>
      </w:r>
    </w:p>
    <w:p w14:paraId="667DCF94" w14:textId="77777777" w:rsidR="003A36A6" w:rsidRDefault="003A36A6" w:rsidP="003A36A6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sz w:val="24"/>
          <w:szCs w:val="24"/>
        </w:rPr>
      </w:pPr>
    </w:p>
    <w:p w14:paraId="151B57EC" w14:textId="4C18355D" w:rsidR="00E11B88" w:rsidRDefault="00E11B88" w:rsidP="003A36A6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sz w:val="24"/>
          <w:szCs w:val="24"/>
        </w:rPr>
      </w:pPr>
      <w:r w:rsidRPr="003A36A6">
        <w:rPr>
          <w:rFonts w:ascii="Arial" w:eastAsia="Arial" w:hAnsi="Arial" w:cs="Arial"/>
          <w:sz w:val="24"/>
          <w:szCs w:val="24"/>
        </w:rPr>
        <w:t>Para evitar aglomeraciones</w:t>
      </w:r>
      <w:r w:rsidR="00C22ED0">
        <w:rPr>
          <w:rFonts w:ascii="Arial" w:eastAsia="Arial" w:hAnsi="Arial" w:cs="Arial"/>
          <w:sz w:val="24"/>
          <w:szCs w:val="24"/>
        </w:rPr>
        <w:t>,</w:t>
      </w:r>
      <w:r w:rsidRPr="003A36A6">
        <w:rPr>
          <w:rFonts w:ascii="Arial" w:eastAsia="Arial" w:hAnsi="Arial" w:cs="Arial"/>
          <w:sz w:val="24"/>
          <w:szCs w:val="24"/>
        </w:rPr>
        <w:t xml:space="preserve"> </w:t>
      </w:r>
      <w:r w:rsidRPr="003A36A6">
        <w:rPr>
          <w:rFonts w:ascii="Arial" w:eastAsia="Arial" w:hAnsi="Arial" w:cs="Arial"/>
          <w:b/>
          <w:bCs/>
          <w:sz w:val="24"/>
          <w:szCs w:val="24"/>
        </w:rPr>
        <w:t xml:space="preserve">la entrada al aula </w:t>
      </w:r>
      <w:r w:rsidRPr="003A36A6">
        <w:rPr>
          <w:rFonts w:ascii="Arial" w:eastAsia="Arial" w:hAnsi="Arial" w:cs="Arial"/>
          <w:sz w:val="24"/>
          <w:szCs w:val="24"/>
        </w:rPr>
        <w:t xml:space="preserve">se hará de forma </w:t>
      </w:r>
      <w:r w:rsidRPr="003A2C99">
        <w:rPr>
          <w:rFonts w:ascii="Arial" w:eastAsia="Arial" w:hAnsi="Arial" w:cs="Arial"/>
          <w:b/>
          <w:bCs/>
          <w:sz w:val="24"/>
          <w:szCs w:val="24"/>
        </w:rPr>
        <w:t>escalonada</w:t>
      </w:r>
      <w:r w:rsidR="00096FB1">
        <w:rPr>
          <w:rFonts w:ascii="Arial" w:eastAsia="Arial" w:hAnsi="Arial" w:cs="Arial"/>
          <w:sz w:val="24"/>
          <w:szCs w:val="24"/>
        </w:rPr>
        <w:t>.</w:t>
      </w:r>
    </w:p>
    <w:p w14:paraId="7973D743" w14:textId="77777777" w:rsidR="00C75ABF" w:rsidRPr="003A36A6" w:rsidRDefault="00C75ABF" w:rsidP="00C75ABF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sz w:val="24"/>
          <w:szCs w:val="24"/>
        </w:rPr>
      </w:pPr>
    </w:p>
    <w:p w14:paraId="49F03CCC" w14:textId="67E85522" w:rsidR="00873030" w:rsidRPr="00096FB1" w:rsidRDefault="00E11B88" w:rsidP="00873030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sz w:val="24"/>
          <w:szCs w:val="24"/>
        </w:rPr>
      </w:pPr>
      <w:r w:rsidRPr="00E11B88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="0018042E" w:rsidRPr="00E11B88">
        <w:rPr>
          <w:rFonts w:ascii="Arial" w:eastAsia="Arial" w:hAnsi="Arial" w:cs="Arial"/>
          <w:b/>
          <w:color w:val="000000"/>
          <w:sz w:val="24"/>
          <w:szCs w:val="24"/>
        </w:rPr>
        <w:t xml:space="preserve">l </w:t>
      </w:r>
      <w:r w:rsidR="003A36A6">
        <w:rPr>
          <w:rFonts w:ascii="Arial" w:eastAsia="Arial" w:hAnsi="Arial" w:cs="Arial"/>
          <w:b/>
          <w:color w:val="000000"/>
          <w:sz w:val="24"/>
          <w:szCs w:val="24"/>
        </w:rPr>
        <w:t>entr</w:t>
      </w:r>
      <w:r w:rsidR="0018042E" w:rsidRPr="00E11B88">
        <w:rPr>
          <w:rFonts w:ascii="Arial" w:eastAsia="Arial" w:hAnsi="Arial" w:cs="Arial"/>
          <w:b/>
          <w:color w:val="000000"/>
          <w:sz w:val="24"/>
          <w:szCs w:val="24"/>
        </w:rPr>
        <w:t>ar al</w:t>
      </w:r>
      <w:r w:rsidR="00873030" w:rsidRPr="00E11B88">
        <w:rPr>
          <w:rFonts w:ascii="Arial" w:eastAsia="Arial" w:hAnsi="Arial" w:cs="Arial"/>
          <w:b/>
          <w:color w:val="000000"/>
          <w:sz w:val="24"/>
          <w:szCs w:val="24"/>
        </w:rPr>
        <w:t xml:space="preserve"> aula</w:t>
      </w:r>
      <w:r w:rsidR="00873030" w:rsidRPr="00E11B88">
        <w:rPr>
          <w:rFonts w:ascii="Arial" w:eastAsia="Arial" w:hAnsi="Arial" w:cs="Arial"/>
          <w:color w:val="000000"/>
          <w:sz w:val="24"/>
          <w:szCs w:val="24"/>
        </w:rPr>
        <w:t xml:space="preserve"> siéntese dónde le indiquen</w:t>
      </w:r>
      <w:r w:rsidR="003A36A6">
        <w:rPr>
          <w:rFonts w:ascii="Arial" w:eastAsia="Arial" w:hAnsi="Arial" w:cs="Arial"/>
          <w:color w:val="000000"/>
          <w:sz w:val="24"/>
          <w:szCs w:val="24"/>
        </w:rPr>
        <w:t>, deje su DNI sobre la mesa de forma visible</w:t>
      </w:r>
      <w:r w:rsidR="00873030" w:rsidRPr="00E11B88">
        <w:rPr>
          <w:rFonts w:ascii="Arial" w:eastAsia="Arial" w:hAnsi="Arial" w:cs="Arial"/>
          <w:color w:val="000000"/>
          <w:sz w:val="24"/>
          <w:szCs w:val="24"/>
        </w:rPr>
        <w:t xml:space="preserve"> y escuche atentamente las</w:t>
      </w:r>
      <w:r w:rsidR="007167E1" w:rsidRPr="00E11B8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73030" w:rsidRPr="00E11B88">
        <w:rPr>
          <w:rFonts w:ascii="Arial" w:eastAsia="Arial" w:hAnsi="Arial" w:cs="Arial"/>
          <w:color w:val="000000"/>
          <w:sz w:val="24"/>
          <w:szCs w:val="24"/>
        </w:rPr>
        <w:t>instrucciones.</w:t>
      </w:r>
      <w:r w:rsidR="003A36A6">
        <w:rPr>
          <w:rFonts w:ascii="Arial" w:eastAsia="Arial" w:hAnsi="Arial" w:cs="Arial"/>
          <w:color w:val="000000"/>
          <w:sz w:val="24"/>
          <w:szCs w:val="24"/>
        </w:rPr>
        <w:t xml:space="preserve"> El documento de identificación tiene que estar siempre visible encima de la mesa durante todos los exámenes.</w:t>
      </w:r>
      <w:r w:rsidR="0018042E" w:rsidRPr="00E11B8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22ED0" w:rsidRPr="00096FB1">
        <w:rPr>
          <w:rFonts w:ascii="Arial" w:eastAsia="Arial" w:hAnsi="Arial" w:cs="Arial"/>
          <w:sz w:val="24"/>
          <w:szCs w:val="24"/>
        </w:rPr>
        <w:t>La mochila se dejará debajo del asiento.</w:t>
      </w:r>
    </w:p>
    <w:p w14:paraId="09348C84" w14:textId="77777777" w:rsidR="00E11B88" w:rsidRPr="00E11B88" w:rsidRDefault="00E11B88" w:rsidP="00E11B88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sz w:val="24"/>
          <w:szCs w:val="24"/>
        </w:rPr>
      </w:pPr>
    </w:p>
    <w:p w14:paraId="77B8AB8E" w14:textId="2B8BFC3E" w:rsidR="0018042E" w:rsidRPr="00A27801" w:rsidRDefault="00BC0679" w:rsidP="0018042E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sz w:val="24"/>
          <w:szCs w:val="24"/>
        </w:rPr>
      </w:pPr>
      <w:r w:rsidRPr="00A27801">
        <w:rPr>
          <w:rFonts w:ascii="Arial" w:eastAsia="Arial" w:hAnsi="Arial" w:cs="Arial"/>
          <w:b/>
          <w:bCs/>
          <w:sz w:val="24"/>
          <w:szCs w:val="24"/>
        </w:rPr>
        <w:t>Cuando termine el examen</w:t>
      </w:r>
      <w:r w:rsidRPr="00A27801">
        <w:rPr>
          <w:rFonts w:ascii="Arial" w:eastAsia="Arial" w:hAnsi="Arial" w:cs="Arial"/>
          <w:sz w:val="24"/>
          <w:szCs w:val="24"/>
        </w:rPr>
        <w:t xml:space="preserve"> no se levante, </w:t>
      </w:r>
      <w:r w:rsidRPr="00A27801">
        <w:rPr>
          <w:rFonts w:ascii="Arial" w:hAnsi="Arial" w:cs="Arial"/>
          <w:sz w:val="24"/>
        </w:rPr>
        <w:t>levante la mano indicando que ha finalizado</w:t>
      </w:r>
      <w:r w:rsidRPr="00A27801">
        <w:rPr>
          <w:rFonts w:ascii="Arial" w:eastAsia="Arial" w:hAnsi="Arial" w:cs="Arial"/>
          <w:sz w:val="24"/>
          <w:szCs w:val="24"/>
        </w:rPr>
        <w:t xml:space="preserve"> y permanezca en su sitio hasta que el/la profesor/a </w:t>
      </w:r>
      <w:r w:rsidR="0004322E" w:rsidRPr="00A27801">
        <w:rPr>
          <w:rFonts w:ascii="Arial" w:eastAsia="Arial" w:hAnsi="Arial" w:cs="Arial"/>
          <w:sz w:val="24"/>
          <w:szCs w:val="24"/>
        </w:rPr>
        <w:t>l</w:t>
      </w:r>
      <w:r w:rsidRPr="00A27801">
        <w:rPr>
          <w:rFonts w:ascii="Arial" w:eastAsia="Arial" w:hAnsi="Arial" w:cs="Arial"/>
          <w:sz w:val="24"/>
          <w:szCs w:val="24"/>
        </w:rPr>
        <w:t>e indique cómo debe entregarlo y le permita salir.</w:t>
      </w:r>
    </w:p>
    <w:p w14:paraId="1D1C22B4" w14:textId="77777777" w:rsidR="003A36A6" w:rsidRPr="00BC0679" w:rsidRDefault="003A36A6" w:rsidP="003A36A6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color w:val="9BBB59" w:themeColor="accent3"/>
          <w:sz w:val="24"/>
          <w:szCs w:val="24"/>
        </w:rPr>
      </w:pPr>
    </w:p>
    <w:p w14:paraId="1F25DA44" w14:textId="051E71DD" w:rsidR="007167E1" w:rsidRDefault="007167E1" w:rsidP="007167E1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A36A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73030" w:rsidRPr="003A36A6">
        <w:rPr>
          <w:rFonts w:ascii="Arial" w:eastAsia="Arial" w:hAnsi="Arial" w:cs="Arial"/>
          <w:color w:val="000000"/>
          <w:sz w:val="24"/>
          <w:szCs w:val="24"/>
        </w:rPr>
        <w:t xml:space="preserve">Después de cada examen debe </w:t>
      </w:r>
      <w:r w:rsidR="00873030" w:rsidRPr="003A36A6">
        <w:rPr>
          <w:rFonts w:ascii="Arial" w:eastAsia="Arial" w:hAnsi="Arial" w:cs="Arial"/>
          <w:b/>
          <w:color w:val="000000"/>
          <w:sz w:val="24"/>
          <w:szCs w:val="24"/>
        </w:rPr>
        <w:t>salir de</w:t>
      </w:r>
      <w:r w:rsidR="003A36A6">
        <w:rPr>
          <w:rFonts w:ascii="Arial" w:eastAsia="Arial" w:hAnsi="Arial" w:cs="Arial"/>
          <w:b/>
          <w:color w:val="000000"/>
          <w:sz w:val="24"/>
          <w:szCs w:val="24"/>
        </w:rPr>
        <w:t>l aula</w:t>
      </w:r>
      <w:r w:rsidR="00873030" w:rsidRPr="003A36A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873030" w:rsidRPr="003A36A6">
        <w:rPr>
          <w:rFonts w:ascii="Arial" w:eastAsia="Arial" w:hAnsi="Arial" w:cs="Arial"/>
          <w:color w:val="000000"/>
          <w:sz w:val="24"/>
          <w:szCs w:val="24"/>
        </w:rPr>
        <w:t xml:space="preserve">por el lugar indicado. Deberá </w:t>
      </w:r>
      <w:r w:rsidR="00873030" w:rsidRPr="003A36A6">
        <w:rPr>
          <w:rFonts w:ascii="Arial" w:eastAsia="Arial" w:hAnsi="Arial" w:cs="Arial"/>
          <w:b/>
          <w:color w:val="000000"/>
          <w:sz w:val="24"/>
          <w:szCs w:val="24"/>
        </w:rPr>
        <w:t>abandonar el Campus</w:t>
      </w:r>
      <w:r w:rsidR="00873030" w:rsidRPr="003A36A6">
        <w:rPr>
          <w:rFonts w:ascii="Arial" w:eastAsia="Arial" w:hAnsi="Arial" w:cs="Arial"/>
          <w:color w:val="000000"/>
          <w:sz w:val="24"/>
          <w:szCs w:val="24"/>
        </w:rPr>
        <w:t xml:space="preserve"> si no tiene otro examen en la siguiente franja horaria. Solo puede permanecer si tiene varios exámenes seguidos. </w:t>
      </w:r>
    </w:p>
    <w:p w14:paraId="0C28CC2A" w14:textId="77777777" w:rsidR="003A36A6" w:rsidRPr="003A36A6" w:rsidRDefault="003A36A6" w:rsidP="003A36A6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6D02433" w14:textId="11B20ABF" w:rsidR="00BC0679" w:rsidRPr="00A74442" w:rsidRDefault="00A27801" w:rsidP="00BC0679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 w:rsidRPr="007167E1">
        <w:rPr>
          <w:rFonts w:ascii="Arial" w:eastAsia="Arial" w:hAnsi="Arial" w:cs="Arial"/>
          <w:color w:val="000000"/>
          <w:sz w:val="24"/>
          <w:szCs w:val="24"/>
        </w:rPr>
        <w:t xml:space="preserve">i presenta </w:t>
      </w:r>
      <w:r w:rsidRPr="007167E1">
        <w:rPr>
          <w:rFonts w:ascii="Arial" w:eastAsia="Arial" w:hAnsi="Arial" w:cs="Arial"/>
          <w:b/>
          <w:color w:val="000000"/>
          <w:sz w:val="24"/>
          <w:szCs w:val="24"/>
        </w:rPr>
        <w:t>síntomas</w:t>
      </w:r>
      <w:r w:rsidRPr="007167E1">
        <w:rPr>
          <w:rFonts w:ascii="Arial" w:eastAsia="Arial" w:hAnsi="Arial" w:cs="Arial"/>
          <w:color w:val="000000"/>
          <w:sz w:val="24"/>
          <w:szCs w:val="24"/>
        </w:rPr>
        <w:t xml:space="preserve"> de alguna enfermedad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 w:rsidRPr="007167E1">
        <w:rPr>
          <w:rFonts w:ascii="Arial" w:eastAsia="Arial" w:hAnsi="Arial" w:cs="Arial"/>
          <w:color w:val="000000"/>
          <w:sz w:val="24"/>
          <w:szCs w:val="24"/>
        </w:rPr>
        <w:t>le llevar</w:t>
      </w:r>
      <w:r>
        <w:rPr>
          <w:rFonts w:ascii="Arial" w:eastAsia="Arial" w:hAnsi="Arial" w:cs="Arial"/>
          <w:color w:val="000000"/>
          <w:sz w:val="24"/>
          <w:szCs w:val="24"/>
        </w:rPr>
        <w:t>á</w:t>
      </w:r>
      <w:r w:rsidRPr="007167E1">
        <w:rPr>
          <w:rFonts w:ascii="Arial" w:eastAsia="Arial" w:hAnsi="Arial" w:cs="Arial"/>
          <w:color w:val="000000"/>
          <w:sz w:val="24"/>
          <w:szCs w:val="24"/>
        </w:rPr>
        <w:t xml:space="preserve"> a un espacio separado y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 w:rsidRPr="007167E1">
        <w:rPr>
          <w:rFonts w:ascii="Arial" w:eastAsia="Arial" w:hAnsi="Arial" w:cs="Arial"/>
          <w:color w:val="000000"/>
          <w:sz w:val="24"/>
          <w:szCs w:val="24"/>
        </w:rPr>
        <w:t>avisar</w:t>
      </w:r>
      <w:r>
        <w:rPr>
          <w:rFonts w:ascii="Arial" w:eastAsia="Arial" w:hAnsi="Arial" w:cs="Arial"/>
          <w:color w:val="000000"/>
          <w:sz w:val="24"/>
          <w:szCs w:val="24"/>
        </w:rPr>
        <w:t>á</w:t>
      </w:r>
      <w:r w:rsidRPr="007167E1">
        <w:rPr>
          <w:rFonts w:ascii="Arial" w:eastAsia="Arial" w:hAnsi="Arial" w:cs="Arial"/>
          <w:color w:val="000000"/>
          <w:sz w:val="24"/>
          <w:szCs w:val="24"/>
        </w:rPr>
        <w:t xml:space="preserve"> a su profesor de apoyo, a su familia y a los servicios médicos.</w:t>
      </w:r>
    </w:p>
    <w:p w14:paraId="65C82821" w14:textId="77777777" w:rsidR="00A74442" w:rsidRPr="00A74442" w:rsidRDefault="00A74442" w:rsidP="00A74442">
      <w:pPr>
        <w:pStyle w:val="Prrafodelista"/>
        <w:rPr>
          <w:rFonts w:ascii="Arial" w:eastAsia="Arial" w:hAnsi="Arial" w:cs="Arial"/>
          <w:sz w:val="24"/>
          <w:szCs w:val="24"/>
        </w:rPr>
      </w:pPr>
    </w:p>
    <w:p w14:paraId="7652E92C" w14:textId="35348B4A" w:rsidR="00A74442" w:rsidRPr="00A74442" w:rsidRDefault="00A74442" w:rsidP="00A74442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both"/>
        <w:rPr>
          <w:rFonts w:ascii="Arial" w:eastAsia="Arial" w:hAnsi="Arial" w:cs="Arial"/>
          <w:i/>
          <w:sz w:val="24"/>
          <w:szCs w:val="24"/>
        </w:rPr>
      </w:pPr>
      <w:r w:rsidRPr="00A74442">
        <w:rPr>
          <w:rFonts w:ascii="Arial" w:eastAsia="Arial" w:hAnsi="Arial" w:cs="Arial"/>
          <w:i/>
          <w:sz w:val="24"/>
          <w:szCs w:val="24"/>
        </w:rPr>
        <w:t>Este documento podrá ser objeto de actualización en caso de mejorar la situación sanitaria o de la publicación de nueva normativa</w:t>
      </w:r>
      <w:r>
        <w:rPr>
          <w:rFonts w:ascii="Arial" w:eastAsia="Arial" w:hAnsi="Arial" w:cs="Arial"/>
          <w:i/>
          <w:sz w:val="24"/>
          <w:szCs w:val="24"/>
        </w:rPr>
        <w:t xml:space="preserve"> de las autoridades competentes.</w:t>
      </w:r>
    </w:p>
    <w:tbl>
      <w:tblPr>
        <w:tblStyle w:val="Tablaconcuadrcula"/>
        <w:tblpPr w:leftFromText="141" w:rightFromText="141" w:vertAnchor="text" w:horzAnchor="margin" w:tblpXSpec="right" w:tblpY="533"/>
        <w:tblW w:w="86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559"/>
        <w:gridCol w:w="1701"/>
        <w:gridCol w:w="1701"/>
        <w:gridCol w:w="1559"/>
        <w:gridCol w:w="1134"/>
      </w:tblGrid>
      <w:tr w:rsidR="00C75ABF" w:rsidRPr="00163059" w14:paraId="568DE888" w14:textId="77777777" w:rsidTr="00C75ABF">
        <w:trPr>
          <w:trHeight w:val="416"/>
        </w:trPr>
        <w:tc>
          <w:tcPr>
            <w:tcW w:w="8642" w:type="dxa"/>
            <w:gridSpan w:val="6"/>
            <w:vAlign w:val="center"/>
          </w:tcPr>
          <w:p w14:paraId="41429714" w14:textId="77777777" w:rsidR="00C75ABF" w:rsidRDefault="00C75ABF" w:rsidP="00B76C8D">
            <w:pPr>
              <w:contextualSpacing/>
              <w:jc w:val="right"/>
              <w:rPr>
                <w:rFonts w:ascii="Bookman Old Style" w:hAnsi="Bookman Old Style"/>
                <w:b/>
                <w:sz w:val="18"/>
                <w:szCs w:val="18"/>
                <w:lang w:val="es-ES"/>
              </w:rPr>
            </w:pPr>
          </w:p>
          <w:p w14:paraId="32AABE12" w14:textId="77777777" w:rsidR="00C75ABF" w:rsidRPr="00163059" w:rsidRDefault="00C75ABF" w:rsidP="00B76C8D">
            <w:pPr>
              <w:contextualSpacing/>
              <w:jc w:val="center"/>
              <w:rPr>
                <w:rFonts w:ascii="Bookman Old Style" w:hAnsi="Bookman Old Style"/>
                <w:b/>
                <w:lang w:val="es-ES"/>
              </w:rPr>
            </w:pPr>
            <w:r w:rsidRPr="00163059">
              <w:rPr>
                <w:rFonts w:ascii="Bookman Old Style" w:hAnsi="Bookman Old Style"/>
                <w:b/>
                <w:lang w:val="es-ES"/>
              </w:rPr>
              <w:t xml:space="preserve">HORARIO </w:t>
            </w:r>
            <w:proofErr w:type="spellStart"/>
            <w:r w:rsidRPr="00163059">
              <w:rPr>
                <w:rFonts w:ascii="Bookman Old Style" w:hAnsi="Bookman Old Style"/>
                <w:b/>
                <w:lang w:val="es-ES"/>
              </w:rPr>
              <w:t>E</w:t>
            </w:r>
            <w:r>
              <w:rPr>
                <w:rFonts w:ascii="Bookman Old Style" w:hAnsi="Bookman Old Style"/>
                <w:b/>
                <w:lang w:val="es-ES"/>
              </w:rPr>
              <w:t>v</w:t>
            </w:r>
            <w:r w:rsidRPr="00163059">
              <w:rPr>
                <w:rFonts w:ascii="Bookman Old Style" w:hAnsi="Bookman Old Style"/>
                <w:b/>
                <w:lang w:val="es-ES"/>
              </w:rPr>
              <w:t>AU</w:t>
            </w:r>
            <w:proofErr w:type="spellEnd"/>
            <w:r w:rsidRPr="00163059">
              <w:rPr>
                <w:rFonts w:ascii="Bookman Old Style" w:hAnsi="Bookman Old Style"/>
                <w:b/>
                <w:lang w:val="es-ES"/>
              </w:rPr>
              <w:t xml:space="preserve"> CONVOCATORIA ORDINARIA 2020</w:t>
            </w:r>
          </w:p>
          <w:p w14:paraId="5B4A9047" w14:textId="77777777" w:rsidR="00C75ABF" w:rsidRPr="00163059" w:rsidRDefault="00C75ABF" w:rsidP="00B76C8D">
            <w:pPr>
              <w:contextualSpacing/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</w:p>
        </w:tc>
      </w:tr>
      <w:tr w:rsidR="00C75ABF" w:rsidRPr="00542BDC" w14:paraId="692A6737" w14:textId="77777777" w:rsidTr="00C75A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988" w:type="dxa"/>
            <w:vMerge w:val="restart"/>
            <w:vAlign w:val="center"/>
          </w:tcPr>
          <w:p w14:paraId="1D1E8319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42BDC">
              <w:rPr>
                <w:rFonts w:ascii="Bookman Old Style" w:hAnsi="Bookman Old Style" w:cs="Arial"/>
                <w:b/>
                <w:sz w:val="18"/>
                <w:szCs w:val="18"/>
              </w:rPr>
              <w:t>HORA</w:t>
            </w:r>
          </w:p>
        </w:tc>
        <w:tc>
          <w:tcPr>
            <w:tcW w:w="1559" w:type="dxa"/>
            <w:vMerge w:val="restart"/>
            <w:vAlign w:val="center"/>
          </w:tcPr>
          <w:p w14:paraId="369819D1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</w:pPr>
          </w:p>
          <w:p w14:paraId="04234890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</w:pPr>
          </w:p>
          <w:p w14:paraId="58A3636D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  <w:t>6 DE JULIO</w:t>
            </w:r>
          </w:p>
          <w:p w14:paraId="0F2A1F66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</w:pPr>
          </w:p>
          <w:p w14:paraId="5E033484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  <w:t>Troncales generales de</w:t>
            </w:r>
          </w:p>
          <w:p w14:paraId="3C028917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</w:pPr>
          </w:p>
          <w:p w14:paraId="485208BA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  <w:t>CIENCIAS</w:t>
            </w:r>
          </w:p>
          <w:p w14:paraId="0E25AB74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</w:pPr>
          </w:p>
          <w:p w14:paraId="562F397C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</w:pPr>
          </w:p>
          <w:p w14:paraId="6CBD3AA9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</w:pPr>
          </w:p>
          <w:p w14:paraId="328065D3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vMerge w:val="restart"/>
          </w:tcPr>
          <w:p w14:paraId="02CF1005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</w:pPr>
          </w:p>
          <w:p w14:paraId="5CA6446A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</w:pPr>
          </w:p>
          <w:p w14:paraId="719B83FA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  <w:t xml:space="preserve">7 DE JULIO </w:t>
            </w:r>
          </w:p>
          <w:p w14:paraId="76230D1F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</w:pPr>
          </w:p>
          <w:p w14:paraId="39BB4F7B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  <w:t>Troncales generales de</w:t>
            </w:r>
          </w:p>
          <w:p w14:paraId="61E4E6D7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</w:pPr>
          </w:p>
          <w:p w14:paraId="2578B90C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  <w:t>CC. SOCIALES, HUMANIDADESY ARTES</w:t>
            </w:r>
          </w:p>
        </w:tc>
        <w:tc>
          <w:tcPr>
            <w:tcW w:w="1701" w:type="dxa"/>
            <w:vAlign w:val="center"/>
          </w:tcPr>
          <w:p w14:paraId="235FCD44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</w:p>
          <w:p w14:paraId="2D525D41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</w:p>
          <w:p w14:paraId="4BD05F41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  <w:t>8 DE JULIO</w:t>
            </w:r>
          </w:p>
          <w:p w14:paraId="13E315E2" w14:textId="77777777" w:rsidR="00C75ABF" w:rsidRPr="00163059" w:rsidRDefault="00C75ABF" w:rsidP="00B76C8D">
            <w:pPr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</w:p>
          <w:p w14:paraId="09CB4DB4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color w:val="70AD47"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color w:val="70AD47"/>
                <w:sz w:val="18"/>
                <w:szCs w:val="18"/>
                <w:lang w:val="es-ES"/>
              </w:rPr>
              <w:t>Troncal de modalidad de Ciencias</w:t>
            </w:r>
          </w:p>
          <w:p w14:paraId="5770BA9F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</w:p>
          <w:p w14:paraId="1AB44380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108E41E5" w14:textId="77777777" w:rsidR="00C75ABF" w:rsidRPr="00163059" w:rsidRDefault="00C75ABF" w:rsidP="00B76C8D">
            <w:pPr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</w:p>
          <w:p w14:paraId="3C82B11A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</w:p>
          <w:p w14:paraId="7CD11426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  <w:t>9 DE JULIO</w:t>
            </w:r>
          </w:p>
          <w:p w14:paraId="7BFEF09C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</w:p>
          <w:p w14:paraId="7E6185C8" w14:textId="1C4EC451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color w:val="ED7D31"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color w:val="ED7D31"/>
                <w:sz w:val="18"/>
                <w:szCs w:val="18"/>
                <w:lang w:val="es-ES"/>
              </w:rPr>
              <w:t>Troncales de modalidad de Artes, Humanidades</w:t>
            </w:r>
            <w:r w:rsidR="003931BA">
              <w:rPr>
                <w:rFonts w:ascii="Bookman Old Style" w:hAnsi="Bookman Old Style" w:cs="Arial"/>
                <w:b/>
                <w:color w:val="ED7D31"/>
                <w:sz w:val="18"/>
                <w:szCs w:val="18"/>
                <w:lang w:val="es-ES"/>
              </w:rPr>
              <w:t>,</w:t>
            </w:r>
            <w:r w:rsidRPr="00163059">
              <w:rPr>
                <w:rFonts w:ascii="Bookman Old Style" w:hAnsi="Bookman Old Style" w:cs="Arial"/>
                <w:b/>
                <w:color w:val="ED7D31"/>
                <w:sz w:val="18"/>
                <w:szCs w:val="18"/>
                <w:lang w:val="es-ES"/>
              </w:rPr>
              <w:t xml:space="preserve"> y CCSS</w:t>
            </w:r>
          </w:p>
          <w:p w14:paraId="7E564642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4ED254E0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</w:p>
          <w:p w14:paraId="760EFBCD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</w:p>
          <w:p w14:paraId="37DECCED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  <w:t>10 DE JULIO</w:t>
            </w:r>
          </w:p>
          <w:p w14:paraId="796877D6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</w:p>
          <w:p w14:paraId="37CA417B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i/>
                <w:sz w:val="18"/>
                <w:szCs w:val="18"/>
                <w:lang w:val="es-ES"/>
              </w:rPr>
              <w:t>INCIDEN-CIAS</w:t>
            </w:r>
          </w:p>
          <w:p w14:paraId="653EE585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i/>
                <w:sz w:val="18"/>
                <w:szCs w:val="18"/>
                <w:lang w:val="es-ES"/>
              </w:rPr>
              <w:t>Y</w:t>
            </w:r>
          </w:p>
          <w:p w14:paraId="38F8175A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i/>
                <w:sz w:val="18"/>
                <w:szCs w:val="18"/>
                <w:lang w:val="es-ES"/>
              </w:rPr>
              <w:t>COINCI-</w:t>
            </w:r>
          </w:p>
          <w:p w14:paraId="20A4B116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42BDC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DENCIAS</w:t>
            </w:r>
          </w:p>
        </w:tc>
      </w:tr>
      <w:tr w:rsidR="00C75ABF" w:rsidRPr="00542BDC" w14:paraId="4D5DF71B" w14:textId="77777777" w:rsidTr="00C75A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988" w:type="dxa"/>
            <w:vMerge/>
            <w:vAlign w:val="center"/>
          </w:tcPr>
          <w:p w14:paraId="1AC69B19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038DA0F" w14:textId="77777777" w:rsidR="00C75ABF" w:rsidRPr="00542BDC" w:rsidRDefault="00C75ABF" w:rsidP="00B76C8D">
            <w:pPr>
              <w:rPr>
                <w:rFonts w:ascii="Bookman Old Style" w:hAnsi="Bookman Old Style" w:cs="Arial"/>
                <w:b/>
                <w:color w:val="2E74B5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0125255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color w:val="2E74B5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9ED5B66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42BDC">
              <w:rPr>
                <w:rFonts w:ascii="Bookman Old Style" w:hAnsi="Bookman Old Style" w:cs="Arial"/>
                <w:b/>
                <w:sz w:val="18"/>
                <w:szCs w:val="18"/>
              </w:rPr>
              <w:t>Materias de opción</w:t>
            </w:r>
          </w:p>
        </w:tc>
        <w:tc>
          <w:tcPr>
            <w:tcW w:w="1134" w:type="dxa"/>
            <w:vMerge/>
          </w:tcPr>
          <w:p w14:paraId="31D82DB3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C75ABF" w:rsidRPr="00542BDC" w14:paraId="60C40603" w14:textId="77777777" w:rsidTr="00C75A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4"/>
        </w:trPr>
        <w:tc>
          <w:tcPr>
            <w:tcW w:w="988" w:type="dxa"/>
            <w:vAlign w:val="center"/>
          </w:tcPr>
          <w:p w14:paraId="28DDA0CD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42BDC">
              <w:rPr>
                <w:rFonts w:ascii="Bookman Old Style" w:hAnsi="Bookman Old Style" w:cs="Arial"/>
                <w:b/>
                <w:sz w:val="18"/>
                <w:szCs w:val="18"/>
              </w:rPr>
              <w:t>9.30-11.00</w:t>
            </w:r>
          </w:p>
        </w:tc>
        <w:tc>
          <w:tcPr>
            <w:tcW w:w="1559" w:type="dxa"/>
            <w:shd w:val="clear" w:color="auto" w:fill="B4C6E7"/>
            <w:vAlign w:val="center"/>
          </w:tcPr>
          <w:p w14:paraId="596E91B7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color w:val="5B9BD5"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  <w:t>Lengua Castellana y Literatura II</w:t>
            </w:r>
          </w:p>
        </w:tc>
        <w:tc>
          <w:tcPr>
            <w:tcW w:w="1701" w:type="dxa"/>
            <w:shd w:val="clear" w:color="auto" w:fill="B4C6E7"/>
            <w:vAlign w:val="center"/>
          </w:tcPr>
          <w:p w14:paraId="01D910FF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color w:val="5B9BD5"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color w:val="2E74B5"/>
                <w:sz w:val="18"/>
                <w:szCs w:val="18"/>
                <w:lang w:val="es-ES"/>
              </w:rPr>
              <w:t>Lengua Castellana y Literatura II</w:t>
            </w:r>
          </w:p>
        </w:tc>
        <w:tc>
          <w:tcPr>
            <w:tcW w:w="1701" w:type="dxa"/>
            <w:vAlign w:val="center"/>
          </w:tcPr>
          <w:p w14:paraId="7F6DAF3F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color w:val="70AD47"/>
                <w:sz w:val="18"/>
                <w:szCs w:val="18"/>
                <w:lang w:val="es-ES"/>
              </w:rPr>
              <w:t>Matemáticas II</w:t>
            </w:r>
          </w:p>
          <w:p w14:paraId="2DE8EEF7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</w:p>
          <w:p w14:paraId="5C243380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  <w:t>Griego II</w:t>
            </w:r>
          </w:p>
          <w:p w14:paraId="73D8910F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</w:p>
          <w:p w14:paraId="5641EB4D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  <w:t>Artes Escénicas</w:t>
            </w:r>
          </w:p>
        </w:tc>
        <w:tc>
          <w:tcPr>
            <w:tcW w:w="1559" w:type="dxa"/>
            <w:vAlign w:val="center"/>
          </w:tcPr>
          <w:p w14:paraId="39ECD6BE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color w:val="ED7D31"/>
                <w:sz w:val="18"/>
                <w:szCs w:val="18"/>
                <w:lang w:val="es-ES"/>
              </w:rPr>
            </w:pPr>
          </w:p>
          <w:p w14:paraId="4DF714D5" w14:textId="77777777" w:rsidR="00C75ABF" w:rsidRPr="00C75ABF" w:rsidRDefault="00C75ABF" w:rsidP="00B76C8D">
            <w:pPr>
              <w:jc w:val="center"/>
              <w:rPr>
                <w:rFonts w:ascii="Bookman Old Style" w:hAnsi="Bookman Old Style" w:cs="Arial"/>
                <w:b/>
                <w:color w:val="ED7D31"/>
                <w:sz w:val="18"/>
                <w:szCs w:val="18"/>
                <w:lang w:val="en-US"/>
              </w:rPr>
            </w:pPr>
            <w:r w:rsidRPr="00C75ABF">
              <w:rPr>
                <w:rFonts w:ascii="Bookman Old Style" w:hAnsi="Bookman Old Style" w:cs="Arial"/>
                <w:b/>
                <w:color w:val="ED7D31"/>
                <w:sz w:val="18"/>
                <w:szCs w:val="18"/>
                <w:lang w:val="en-US"/>
              </w:rPr>
              <w:t xml:space="preserve">Mat. </w:t>
            </w:r>
            <w:proofErr w:type="spellStart"/>
            <w:r w:rsidRPr="00C75ABF">
              <w:rPr>
                <w:rFonts w:ascii="Bookman Old Style" w:hAnsi="Bookman Old Style" w:cs="Arial"/>
                <w:b/>
                <w:color w:val="ED7D31"/>
                <w:sz w:val="18"/>
                <w:szCs w:val="18"/>
                <w:lang w:val="en-US"/>
              </w:rPr>
              <w:t>Apli</w:t>
            </w:r>
            <w:proofErr w:type="spellEnd"/>
            <w:r w:rsidRPr="00C75ABF">
              <w:rPr>
                <w:rFonts w:ascii="Bookman Old Style" w:hAnsi="Bookman Old Style" w:cs="Arial"/>
                <w:b/>
                <w:color w:val="ED7D31"/>
                <w:sz w:val="18"/>
                <w:szCs w:val="18"/>
                <w:lang w:val="en-US"/>
              </w:rPr>
              <w:t>. CCSS II</w:t>
            </w:r>
          </w:p>
          <w:p w14:paraId="1AE7191B" w14:textId="77777777" w:rsidR="00C75ABF" w:rsidRPr="00C75ABF" w:rsidRDefault="00C75ABF" w:rsidP="00B76C8D">
            <w:pPr>
              <w:jc w:val="center"/>
              <w:rPr>
                <w:rFonts w:ascii="Bookman Old Style" w:hAnsi="Bookman Old Style" w:cs="Arial"/>
                <w:b/>
                <w:color w:val="ED7D31"/>
                <w:sz w:val="18"/>
                <w:szCs w:val="18"/>
                <w:lang w:val="en-US"/>
              </w:rPr>
            </w:pPr>
          </w:p>
          <w:p w14:paraId="2EBADF9A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color w:val="ED7D31"/>
                <w:sz w:val="18"/>
                <w:szCs w:val="18"/>
              </w:rPr>
            </w:pPr>
            <w:r w:rsidRPr="00C75ABF">
              <w:rPr>
                <w:rFonts w:ascii="Bookman Old Style" w:hAnsi="Bookman Old Style" w:cs="Arial"/>
                <w:b/>
                <w:color w:val="ED7D31"/>
                <w:sz w:val="18"/>
                <w:szCs w:val="18"/>
                <w:lang w:val="en-US"/>
              </w:rPr>
              <w:t xml:space="preserve">Fund. </w:t>
            </w:r>
            <w:r w:rsidRPr="00542BDC">
              <w:rPr>
                <w:rFonts w:ascii="Bookman Old Style" w:hAnsi="Bookman Old Style" w:cs="Arial"/>
                <w:b/>
                <w:color w:val="ED7D31"/>
                <w:sz w:val="18"/>
                <w:szCs w:val="18"/>
              </w:rPr>
              <w:t>Arte II</w:t>
            </w:r>
          </w:p>
          <w:p w14:paraId="5220D2AA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color w:val="ED7D31"/>
                <w:sz w:val="18"/>
                <w:szCs w:val="18"/>
              </w:rPr>
            </w:pPr>
          </w:p>
          <w:p w14:paraId="503E94AE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color w:val="ED7D31"/>
                <w:sz w:val="18"/>
                <w:szCs w:val="18"/>
              </w:rPr>
            </w:pPr>
            <w:r w:rsidRPr="00542BDC">
              <w:rPr>
                <w:rFonts w:ascii="Bookman Old Style" w:hAnsi="Bookman Old Style" w:cs="Arial"/>
                <w:b/>
                <w:color w:val="ED7D31"/>
                <w:sz w:val="18"/>
                <w:szCs w:val="18"/>
              </w:rPr>
              <w:t>Latín II</w:t>
            </w:r>
          </w:p>
        </w:tc>
        <w:tc>
          <w:tcPr>
            <w:tcW w:w="1134" w:type="dxa"/>
          </w:tcPr>
          <w:p w14:paraId="0BDAB7A6" w14:textId="77777777" w:rsidR="00C75ABF" w:rsidRPr="00542BDC" w:rsidRDefault="00C75ABF" w:rsidP="00B76C8D">
            <w:pPr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</w:p>
        </w:tc>
      </w:tr>
      <w:tr w:rsidR="00C75ABF" w:rsidRPr="00542BDC" w14:paraId="44FAC776" w14:textId="77777777" w:rsidTr="00C75A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988" w:type="dxa"/>
            <w:shd w:val="clear" w:color="auto" w:fill="FFC000"/>
            <w:vAlign w:val="center"/>
          </w:tcPr>
          <w:p w14:paraId="5B278F75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42BDC">
              <w:rPr>
                <w:rFonts w:ascii="Bookman Old Style" w:hAnsi="Bookman Old Style" w:cs="Arial"/>
                <w:b/>
                <w:sz w:val="18"/>
                <w:szCs w:val="18"/>
              </w:rPr>
              <w:t>11.00-12.00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17B76AB3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42BDC">
              <w:rPr>
                <w:rFonts w:ascii="Bookman Old Style" w:hAnsi="Bookman Old Style" w:cs="Arial"/>
                <w:b/>
                <w:sz w:val="18"/>
                <w:szCs w:val="18"/>
              </w:rPr>
              <w:t>DESCANSO</w:t>
            </w:r>
          </w:p>
        </w:tc>
        <w:tc>
          <w:tcPr>
            <w:tcW w:w="1701" w:type="dxa"/>
            <w:shd w:val="clear" w:color="auto" w:fill="FFC000"/>
          </w:tcPr>
          <w:p w14:paraId="72851DC8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14:paraId="77D469CE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42BDC">
              <w:rPr>
                <w:rFonts w:ascii="Bookman Old Style" w:hAnsi="Bookman Old Style" w:cs="Arial"/>
                <w:b/>
                <w:sz w:val="18"/>
                <w:szCs w:val="18"/>
              </w:rPr>
              <w:t>DESCANSO</w:t>
            </w:r>
          </w:p>
        </w:tc>
        <w:tc>
          <w:tcPr>
            <w:tcW w:w="1559" w:type="dxa"/>
            <w:shd w:val="clear" w:color="auto" w:fill="FFC000"/>
          </w:tcPr>
          <w:p w14:paraId="2AEBF042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000"/>
          </w:tcPr>
          <w:p w14:paraId="386CE786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C75ABF" w:rsidRPr="00E601D2" w14:paraId="16E5E9D0" w14:textId="77777777" w:rsidTr="00C75A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988" w:type="dxa"/>
            <w:vAlign w:val="center"/>
          </w:tcPr>
          <w:p w14:paraId="63C2D427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42BDC">
              <w:rPr>
                <w:rFonts w:ascii="Bookman Old Style" w:hAnsi="Bookman Old Style" w:cs="Arial"/>
                <w:b/>
                <w:sz w:val="18"/>
                <w:szCs w:val="18"/>
              </w:rPr>
              <w:t>12.00-13.30</w:t>
            </w:r>
          </w:p>
        </w:tc>
        <w:tc>
          <w:tcPr>
            <w:tcW w:w="1559" w:type="dxa"/>
            <w:shd w:val="clear" w:color="auto" w:fill="B4C6E7"/>
            <w:vAlign w:val="center"/>
          </w:tcPr>
          <w:p w14:paraId="4451D7A6" w14:textId="77777777" w:rsidR="00C75ABF" w:rsidRPr="00542BDC" w:rsidRDefault="00C75ABF" w:rsidP="00B76C8D">
            <w:pPr>
              <w:tabs>
                <w:tab w:val="left" w:pos="191"/>
              </w:tabs>
              <w:jc w:val="center"/>
              <w:rPr>
                <w:rFonts w:ascii="Bookman Old Style" w:hAnsi="Bookman Old Style" w:cs="Arial"/>
                <w:b/>
                <w:color w:val="5B9BD5"/>
                <w:sz w:val="18"/>
                <w:szCs w:val="18"/>
              </w:rPr>
            </w:pPr>
            <w:r w:rsidRPr="00542BDC">
              <w:rPr>
                <w:rFonts w:ascii="Bookman Old Style" w:hAnsi="Bookman Old Style" w:cs="Arial"/>
                <w:b/>
                <w:color w:val="2E74B5"/>
                <w:sz w:val="18"/>
                <w:szCs w:val="18"/>
              </w:rPr>
              <w:t>Historia de España</w:t>
            </w:r>
          </w:p>
        </w:tc>
        <w:tc>
          <w:tcPr>
            <w:tcW w:w="1701" w:type="dxa"/>
            <w:shd w:val="clear" w:color="auto" w:fill="B4C6E7"/>
            <w:vAlign w:val="center"/>
          </w:tcPr>
          <w:p w14:paraId="12CAE256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color w:val="5B9BD5"/>
                <w:sz w:val="18"/>
                <w:szCs w:val="18"/>
              </w:rPr>
            </w:pPr>
            <w:r w:rsidRPr="00542BDC">
              <w:rPr>
                <w:rFonts w:ascii="Bookman Old Style" w:hAnsi="Bookman Old Style" w:cs="Arial"/>
                <w:b/>
                <w:color w:val="2E74B5"/>
                <w:sz w:val="18"/>
                <w:szCs w:val="18"/>
              </w:rPr>
              <w:t>Historia de España</w:t>
            </w:r>
          </w:p>
        </w:tc>
        <w:tc>
          <w:tcPr>
            <w:tcW w:w="1701" w:type="dxa"/>
            <w:vAlign w:val="center"/>
          </w:tcPr>
          <w:p w14:paraId="0C59A75B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</w:p>
          <w:p w14:paraId="667604AE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  <w:t>Hª de la Filosofía</w:t>
            </w:r>
          </w:p>
          <w:p w14:paraId="589E7102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</w:p>
          <w:p w14:paraId="516245D9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  <w:t>Física</w:t>
            </w:r>
          </w:p>
          <w:p w14:paraId="421E73CB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</w:p>
          <w:p w14:paraId="254D040C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proofErr w:type="spellStart"/>
            <w:r w:rsidRPr="00163059"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  <w:t>Cult</w:t>
            </w:r>
            <w:proofErr w:type="spellEnd"/>
            <w:r w:rsidRPr="00163059"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542BDC">
              <w:rPr>
                <w:rFonts w:ascii="Bookman Old Style" w:hAnsi="Bookman Old Style" w:cs="Arial"/>
                <w:b/>
                <w:sz w:val="18"/>
                <w:szCs w:val="18"/>
              </w:rPr>
              <w:t>Audiov</w:t>
            </w:r>
            <w:proofErr w:type="spellEnd"/>
            <w:r w:rsidRPr="00542BDC">
              <w:rPr>
                <w:rFonts w:ascii="Bookman Old Style" w:hAnsi="Bookman Old Style" w:cs="Arial"/>
                <w:b/>
                <w:sz w:val="18"/>
                <w:szCs w:val="18"/>
              </w:rPr>
              <w:t>. II</w:t>
            </w:r>
          </w:p>
          <w:p w14:paraId="16A0F6E9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2D051D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  <w:t>Geografía</w:t>
            </w:r>
          </w:p>
          <w:p w14:paraId="3229F36A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</w:p>
          <w:p w14:paraId="0E6C0719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  <w:t>Biología</w:t>
            </w:r>
          </w:p>
          <w:p w14:paraId="6158F889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</w:p>
          <w:p w14:paraId="2D43914A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  <w:t>Dib. Técnico II</w:t>
            </w:r>
          </w:p>
        </w:tc>
        <w:tc>
          <w:tcPr>
            <w:tcW w:w="1134" w:type="dxa"/>
          </w:tcPr>
          <w:p w14:paraId="14297E7B" w14:textId="77777777" w:rsidR="00C75ABF" w:rsidRPr="00163059" w:rsidRDefault="00C75ABF" w:rsidP="00B76C8D">
            <w:pPr>
              <w:rPr>
                <w:rFonts w:ascii="Bookman Old Style" w:hAnsi="Bookman Old Style" w:cs="Arial"/>
                <w:b/>
                <w:i/>
                <w:sz w:val="18"/>
                <w:szCs w:val="18"/>
                <w:lang w:val="es-ES"/>
              </w:rPr>
            </w:pPr>
          </w:p>
        </w:tc>
      </w:tr>
      <w:tr w:rsidR="00C75ABF" w:rsidRPr="00542BDC" w14:paraId="349025F8" w14:textId="77777777" w:rsidTr="00C75A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988" w:type="dxa"/>
            <w:shd w:val="clear" w:color="auto" w:fill="FFC000"/>
            <w:vAlign w:val="center"/>
          </w:tcPr>
          <w:p w14:paraId="0D477BBA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42BDC">
              <w:rPr>
                <w:rFonts w:ascii="Bookman Old Style" w:hAnsi="Bookman Old Style" w:cs="Arial"/>
                <w:b/>
                <w:sz w:val="18"/>
                <w:szCs w:val="18"/>
              </w:rPr>
              <w:t>13.30-16.00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0A6233AA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42BDC">
              <w:rPr>
                <w:rFonts w:ascii="Bookman Old Style" w:hAnsi="Bookman Old Style" w:cs="Arial"/>
                <w:b/>
                <w:sz w:val="18"/>
                <w:szCs w:val="18"/>
              </w:rPr>
              <w:t>DESCANSO</w:t>
            </w:r>
          </w:p>
        </w:tc>
        <w:tc>
          <w:tcPr>
            <w:tcW w:w="1701" w:type="dxa"/>
            <w:shd w:val="clear" w:color="auto" w:fill="FFC000"/>
          </w:tcPr>
          <w:p w14:paraId="7464B0DC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14:paraId="55E1D94A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42BDC">
              <w:rPr>
                <w:rFonts w:ascii="Bookman Old Style" w:hAnsi="Bookman Old Style" w:cs="Arial"/>
                <w:b/>
                <w:sz w:val="18"/>
                <w:szCs w:val="18"/>
              </w:rPr>
              <w:t>DESCANSO</w:t>
            </w:r>
          </w:p>
        </w:tc>
        <w:tc>
          <w:tcPr>
            <w:tcW w:w="1559" w:type="dxa"/>
            <w:shd w:val="clear" w:color="auto" w:fill="FFC000"/>
          </w:tcPr>
          <w:p w14:paraId="5459BEFA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000"/>
          </w:tcPr>
          <w:p w14:paraId="12006785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C75ABF" w:rsidRPr="00542BDC" w14:paraId="4D13CEBD" w14:textId="77777777" w:rsidTr="00C75A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</w:trPr>
        <w:tc>
          <w:tcPr>
            <w:tcW w:w="988" w:type="dxa"/>
            <w:vAlign w:val="center"/>
          </w:tcPr>
          <w:p w14:paraId="190D6DF8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42BDC">
              <w:rPr>
                <w:rFonts w:ascii="Bookman Old Style" w:hAnsi="Bookman Old Style" w:cs="Arial"/>
                <w:b/>
                <w:sz w:val="18"/>
                <w:szCs w:val="18"/>
              </w:rPr>
              <w:t>16.00-17.30</w:t>
            </w:r>
          </w:p>
        </w:tc>
        <w:tc>
          <w:tcPr>
            <w:tcW w:w="1559" w:type="dxa"/>
            <w:shd w:val="clear" w:color="auto" w:fill="B4C6E7"/>
            <w:vAlign w:val="center"/>
          </w:tcPr>
          <w:p w14:paraId="33407286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color w:val="2E74B5"/>
                <w:sz w:val="18"/>
                <w:szCs w:val="18"/>
              </w:rPr>
            </w:pPr>
            <w:r w:rsidRPr="00542BDC">
              <w:rPr>
                <w:rFonts w:ascii="Bookman Old Style" w:hAnsi="Bookman Old Style" w:cs="Arial"/>
                <w:b/>
                <w:color w:val="2E74B5"/>
                <w:sz w:val="18"/>
                <w:szCs w:val="18"/>
              </w:rPr>
              <w:t>Primera Lengua Extranjera</w:t>
            </w:r>
          </w:p>
        </w:tc>
        <w:tc>
          <w:tcPr>
            <w:tcW w:w="1701" w:type="dxa"/>
            <w:shd w:val="clear" w:color="auto" w:fill="B4C6E7"/>
            <w:vAlign w:val="center"/>
          </w:tcPr>
          <w:p w14:paraId="4A7657B2" w14:textId="77777777" w:rsidR="00C75ABF" w:rsidRPr="00542BDC" w:rsidRDefault="00C75ABF" w:rsidP="00B76C8D">
            <w:pPr>
              <w:tabs>
                <w:tab w:val="left" w:pos="191"/>
              </w:tabs>
              <w:jc w:val="center"/>
              <w:rPr>
                <w:rFonts w:ascii="Bookman Old Style" w:hAnsi="Bookman Old Style" w:cs="Arial"/>
                <w:b/>
                <w:color w:val="2E74B5"/>
                <w:sz w:val="18"/>
                <w:szCs w:val="18"/>
              </w:rPr>
            </w:pPr>
          </w:p>
          <w:p w14:paraId="390F1969" w14:textId="77777777" w:rsidR="00C75ABF" w:rsidRPr="00542BDC" w:rsidRDefault="00C75ABF" w:rsidP="00B76C8D">
            <w:pPr>
              <w:tabs>
                <w:tab w:val="left" w:pos="191"/>
              </w:tabs>
              <w:jc w:val="center"/>
              <w:rPr>
                <w:rFonts w:ascii="Bookman Old Style" w:hAnsi="Bookman Old Style" w:cs="Arial"/>
                <w:b/>
                <w:color w:val="2E74B5"/>
                <w:sz w:val="18"/>
                <w:szCs w:val="18"/>
              </w:rPr>
            </w:pPr>
            <w:r w:rsidRPr="00542BDC">
              <w:rPr>
                <w:rFonts w:ascii="Bookman Old Style" w:hAnsi="Bookman Old Style" w:cs="Arial"/>
                <w:b/>
                <w:color w:val="2E74B5"/>
                <w:sz w:val="18"/>
                <w:szCs w:val="18"/>
              </w:rPr>
              <w:t>Primera Lengua Extranjera</w:t>
            </w:r>
          </w:p>
          <w:p w14:paraId="134EB181" w14:textId="77777777" w:rsidR="00C75ABF" w:rsidRPr="00542BDC" w:rsidRDefault="00C75ABF" w:rsidP="00B76C8D">
            <w:pPr>
              <w:rPr>
                <w:rFonts w:ascii="Bookman Old Style" w:hAnsi="Bookman Old Style" w:cs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FC6BF8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42BDC">
              <w:rPr>
                <w:rFonts w:ascii="Bookman Old Style" w:hAnsi="Bookman Old Style" w:cs="Arial"/>
                <w:b/>
                <w:sz w:val="18"/>
                <w:szCs w:val="18"/>
              </w:rPr>
              <w:t>Economía E.</w:t>
            </w:r>
          </w:p>
          <w:p w14:paraId="0AC6D539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14:paraId="08EEB42B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42BDC">
              <w:rPr>
                <w:rFonts w:ascii="Bookman Old Style" w:hAnsi="Bookman Old Style" w:cs="Arial"/>
                <w:b/>
                <w:sz w:val="18"/>
                <w:szCs w:val="18"/>
              </w:rPr>
              <w:t>Geología</w:t>
            </w:r>
          </w:p>
          <w:p w14:paraId="48827B89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14:paraId="50CA0D29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542BDC">
              <w:rPr>
                <w:rFonts w:ascii="Bookman Old Style" w:hAnsi="Bookman Old Style" w:cs="Arial"/>
                <w:b/>
                <w:sz w:val="18"/>
                <w:szCs w:val="18"/>
              </w:rPr>
              <w:t>Diseño</w:t>
            </w:r>
          </w:p>
        </w:tc>
        <w:tc>
          <w:tcPr>
            <w:tcW w:w="1559" w:type="dxa"/>
          </w:tcPr>
          <w:p w14:paraId="7267C84A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</w:p>
          <w:p w14:paraId="127BBC64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  <w:t>Química</w:t>
            </w:r>
          </w:p>
          <w:p w14:paraId="2FF70565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</w:p>
          <w:p w14:paraId="3296CEF5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  <w:r w:rsidRPr="00163059"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  <w:t>Hª del Arte</w:t>
            </w:r>
          </w:p>
          <w:p w14:paraId="5E8E499F" w14:textId="77777777" w:rsidR="00C75ABF" w:rsidRPr="00163059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</w:pPr>
          </w:p>
          <w:p w14:paraId="13AB3095" w14:textId="77777777" w:rsidR="00C75ABF" w:rsidRPr="00542BDC" w:rsidRDefault="00C75ABF" w:rsidP="00B76C8D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163059">
              <w:rPr>
                <w:rFonts w:ascii="Bookman Old Style" w:hAnsi="Bookman Old Style" w:cs="Arial"/>
                <w:b/>
                <w:sz w:val="18"/>
                <w:szCs w:val="18"/>
                <w:lang w:val="es-ES"/>
              </w:rPr>
              <w:t xml:space="preserve">Leng. </w:t>
            </w:r>
            <w:proofErr w:type="spellStart"/>
            <w:r w:rsidRPr="00542BDC">
              <w:rPr>
                <w:rFonts w:ascii="Bookman Old Style" w:hAnsi="Bookman Old Style" w:cs="Arial"/>
                <w:b/>
                <w:sz w:val="18"/>
                <w:szCs w:val="18"/>
              </w:rPr>
              <w:t>Extr</w:t>
            </w:r>
            <w:proofErr w:type="spellEnd"/>
            <w:r w:rsidRPr="00542BDC">
              <w:rPr>
                <w:rFonts w:ascii="Bookman Old Style" w:hAnsi="Bookman Old Style" w:cs="Arial"/>
                <w:b/>
                <w:sz w:val="18"/>
                <w:szCs w:val="18"/>
              </w:rPr>
              <w:t>. Ad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icional</w:t>
            </w:r>
          </w:p>
        </w:tc>
        <w:tc>
          <w:tcPr>
            <w:tcW w:w="1134" w:type="dxa"/>
          </w:tcPr>
          <w:p w14:paraId="2973731C" w14:textId="77777777" w:rsidR="00C75ABF" w:rsidRPr="00542BDC" w:rsidRDefault="00C75ABF" w:rsidP="00B76C8D">
            <w:pPr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</w:p>
        </w:tc>
      </w:tr>
    </w:tbl>
    <w:p w14:paraId="39CE37B1" w14:textId="1E1769D4" w:rsidR="00C75ABF" w:rsidRDefault="00C75ABF" w:rsidP="00C75ABF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right"/>
        <w:rPr>
          <w:rFonts w:ascii="Arial" w:eastAsia="Arial" w:hAnsi="Arial" w:cs="Arial"/>
          <w:sz w:val="24"/>
          <w:szCs w:val="24"/>
        </w:rPr>
      </w:pPr>
    </w:p>
    <w:p w14:paraId="03439F98" w14:textId="544E38D3" w:rsidR="00A74442" w:rsidRDefault="00A74442" w:rsidP="00C75ABF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right"/>
        <w:rPr>
          <w:rFonts w:ascii="Arial" w:eastAsia="Arial" w:hAnsi="Arial" w:cs="Arial"/>
          <w:sz w:val="24"/>
          <w:szCs w:val="24"/>
        </w:rPr>
      </w:pPr>
    </w:p>
    <w:p w14:paraId="57E6CFBE" w14:textId="4CBC9BBE" w:rsidR="00A74442" w:rsidRDefault="00A74442" w:rsidP="00C75ABF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right"/>
        <w:rPr>
          <w:rFonts w:ascii="Arial" w:eastAsia="Arial" w:hAnsi="Arial" w:cs="Arial"/>
          <w:sz w:val="24"/>
          <w:szCs w:val="24"/>
        </w:rPr>
      </w:pPr>
    </w:p>
    <w:p w14:paraId="7AAF9B31" w14:textId="3DE19878" w:rsidR="00A74442" w:rsidRDefault="00A74442" w:rsidP="00C75ABF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right"/>
        <w:rPr>
          <w:rFonts w:ascii="Arial" w:eastAsia="Arial" w:hAnsi="Arial" w:cs="Arial"/>
          <w:sz w:val="24"/>
          <w:szCs w:val="24"/>
        </w:rPr>
      </w:pPr>
    </w:p>
    <w:p w14:paraId="12A2FC34" w14:textId="77777777" w:rsidR="00A74442" w:rsidRPr="00C75ABF" w:rsidRDefault="00A74442" w:rsidP="00C75ABF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spacing w:before="240" w:after="280"/>
        <w:ind w:right="-283"/>
        <w:jc w:val="right"/>
        <w:rPr>
          <w:rFonts w:ascii="Arial" w:eastAsia="Arial" w:hAnsi="Arial" w:cs="Arial"/>
          <w:sz w:val="24"/>
          <w:szCs w:val="24"/>
        </w:rPr>
      </w:pPr>
    </w:p>
    <w:sectPr w:rsidR="00A74442" w:rsidRPr="00C75ABF" w:rsidSect="00A74442">
      <w:headerReference w:type="default" r:id="rId7"/>
      <w:pgSz w:w="11906" w:h="16838"/>
      <w:pgMar w:top="426" w:right="991" w:bottom="426" w:left="1276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81369" w14:textId="77777777" w:rsidR="00F8028B" w:rsidRDefault="00F8028B">
      <w:r>
        <w:separator/>
      </w:r>
    </w:p>
  </w:endnote>
  <w:endnote w:type="continuationSeparator" w:id="0">
    <w:p w14:paraId="4208DB28" w14:textId="77777777" w:rsidR="00F8028B" w:rsidRDefault="00F8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87780" w14:textId="77777777" w:rsidR="00F8028B" w:rsidRDefault="00F8028B">
      <w:r>
        <w:separator/>
      </w:r>
    </w:p>
  </w:footnote>
  <w:footnote w:type="continuationSeparator" w:id="0">
    <w:p w14:paraId="70CC7C08" w14:textId="77777777" w:rsidR="00F8028B" w:rsidRDefault="00F8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18042E" w:rsidRDefault="001804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73E5"/>
    <w:multiLevelType w:val="hybridMultilevel"/>
    <w:tmpl w:val="59661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6B"/>
    <w:rsid w:val="0004322E"/>
    <w:rsid w:val="00096FB1"/>
    <w:rsid w:val="0018042E"/>
    <w:rsid w:val="0022173F"/>
    <w:rsid w:val="003931BA"/>
    <w:rsid w:val="003A2C99"/>
    <w:rsid w:val="003A36A6"/>
    <w:rsid w:val="004B1D3B"/>
    <w:rsid w:val="005E6BFE"/>
    <w:rsid w:val="007167E1"/>
    <w:rsid w:val="007B03AC"/>
    <w:rsid w:val="007E4D83"/>
    <w:rsid w:val="00873030"/>
    <w:rsid w:val="008F1903"/>
    <w:rsid w:val="00914D62"/>
    <w:rsid w:val="009E35C8"/>
    <w:rsid w:val="00A27801"/>
    <w:rsid w:val="00A3159D"/>
    <w:rsid w:val="00A3675B"/>
    <w:rsid w:val="00A74442"/>
    <w:rsid w:val="00A82510"/>
    <w:rsid w:val="00BC0679"/>
    <w:rsid w:val="00C22ED0"/>
    <w:rsid w:val="00C75ABF"/>
    <w:rsid w:val="00CB64CB"/>
    <w:rsid w:val="00D10761"/>
    <w:rsid w:val="00DB526B"/>
    <w:rsid w:val="00E11B88"/>
    <w:rsid w:val="00E152A8"/>
    <w:rsid w:val="00E471CA"/>
    <w:rsid w:val="00EC1F14"/>
    <w:rsid w:val="00F75CD2"/>
    <w:rsid w:val="00F8028B"/>
    <w:rsid w:val="00FD7488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4C43"/>
  <w15:docId w15:val="{41FE9F32-1F91-4A86-9E73-10335470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240" w:after="240" w:line="288" w:lineRule="auto"/>
      <w:ind w:left="714" w:hanging="357"/>
      <w:outlineLvl w:val="0"/>
    </w:pPr>
    <w:rPr>
      <w:rFonts w:ascii="Calibri" w:eastAsia="Calibri" w:hAnsi="Calibri" w:cs="Calibri"/>
      <w:color w:val="4A7729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167E1"/>
    <w:pPr>
      <w:ind w:left="720"/>
      <w:contextualSpacing/>
    </w:pPr>
  </w:style>
  <w:style w:type="paragraph" w:customStyle="1" w:styleId="Default">
    <w:name w:val="Default"/>
    <w:rsid w:val="00C22ED0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75ABF"/>
    <w:pPr>
      <w:widowControl/>
    </w:pPr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vaipocarallo</cp:lastModifiedBy>
  <cp:revision>2</cp:revision>
  <dcterms:created xsi:type="dcterms:W3CDTF">2020-05-31T18:11:00Z</dcterms:created>
  <dcterms:modified xsi:type="dcterms:W3CDTF">2020-05-31T18:11:00Z</dcterms:modified>
</cp:coreProperties>
</file>